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78BC2" w14:textId="09377085" w:rsidR="00AA573C" w:rsidRPr="006D650A" w:rsidRDefault="006D650A" w:rsidP="00AA573C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Helena Stockar </w:t>
      </w:r>
      <w:r w:rsidR="00AA573C" w:rsidRPr="006D650A">
        <w:rPr>
          <w:sz w:val="22"/>
          <w:szCs w:val="22"/>
        </w:rPr>
        <w:t>Exhibitions:</w:t>
      </w:r>
    </w:p>
    <w:p w14:paraId="599BC5C9" w14:textId="77777777" w:rsidR="00AA573C" w:rsidRDefault="00AA573C" w:rsidP="00AA573C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1348"/>
        <w:gridCol w:w="1418"/>
      </w:tblGrid>
      <w:tr w:rsidR="00AA573C" w:rsidRPr="00AA573C" w14:paraId="27E5F4F4" w14:textId="125890F5" w:rsidTr="0082320C">
        <w:tc>
          <w:tcPr>
            <w:tcW w:w="5168" w:type="dxa"/>
          </w:tcPr>
          <w:p w14:paraId="1F9B67B3" w14:textId="1A693525" w:rsidR="00AA573C" w:rsidRPr="00AA573C" w:rsidRDefault="00C22E50" w:rsidP="002365C2">
            <w:pPr>
              <w:pStyle w:val="Heading2"/>
              <w:ind w:right="0"/>
              <w:outlineLvl w:val="1"/>
            </w:pPr>
            <w:r>
              <w:t>Gallery Z</w:t>
            </w:r>
            <w:r w:rsidR="00AA573C" w:rsidRPr="00AA573C">
              <w:t>,</w:t>
            </w:r>
            <w:r>
              <w:t xml:space="preserve"> Providence,</w:t>
            </w:r>
            <w:r w:rsidR="00AA573C" w:rsidRPr="00AA573C">
              <w:t xml:space="preserve"> R.I</w:t>
            </w:r>
            <w:r>
              <w:t>.</w:t>
            </w:r>
          </w:p>
        </w:tc>
        <w:tc>
          <w:tcPr>
            <w:tcW w:w="1348" w:type="dxa"/>
          </w:tcPr>
          <w:p w14:paraId="6E8E40E5" w14:textId="5D5A37B9" w:rsidR="00AA573C" w:rsidRPr="00AA573C" w:rsidRDefault="00C22E50" w:rsidP="002365C2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6ABDC44B" w14:textId="34EE80C5" w:rsidR="00AA573C" w:rsidRPr="00AA573C" w:rsidRDefault="00C22E50" w:rsidP="002365C2">
            <w:pPr>
              <w:pStyle w:val="Heading2"/>
              <w:ind w:right="0"/>
              <w:outlineLvl w:val="1"/>
            </w:pPr>
            <w:r>
              <w:t>2017</w:t>
            </w:r>
          </w:p>
        </w:tc>
      </w:tr>
      <w:tr w:rsidR="006B0DCB" w:rsidRPr="00AA573C" w14:paraId="296E1C0A" w14:textId="77777777" w:rsidTr="0082320C">
        <w:tc>
          <w:tcPr>
            <w:tcW w:w="5168" w:type="dxa"/>
          </w:tcPr>
          <w:p w14:paraId="3183D1FB" w14:textId="2D08CDBC" w:rsidR="006B0DCB" w:rsidRDefault="006B0DCB" w:rsidP="006B0DCB">
            <w:pPr>
              <w:pStyle w:val="Heading2"/>
              <w:ind w:right="0"/>
              <w:outlineLvl w:val="1"/>
            </w:pPr>
            <w:r>
              <w:t>Gallery Z</w:t>
            </w:r>
            <w:r w:rsidRPr="00AA573C">
              <w:t>,</w:t>
            </w:r>
            <w:r>
              <w:t xml:space="preserve"> Providence,</w:t>
            </w:r>
            <w:r w:rsidRPr="00AA573C">
              <w:t xml:space="preserve"> R.I</w:t>
            </w:r>
            <w:r>
              <w:t>.</w:t>
            </w:r>
          </w:p>
        </w:tc>
        <w:tc>
          <w:tcPr>
            <w:tcW w:w="1348" w:type="dxa"/>
          </w:tcPr>
          <w:p w14:paraId="291B5F9B" w14:textId="45C97432" w:rsidR="006B0DCB" w:rsidRDefault="006B0DCB" w:rsidP="006B0DCB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1A2F737C" w14:textId="2AC351AE" w:rsidR="006B0DCB" w:rsidRDefault="006B0DCB" w:rsidP="006B0DCB">
            <w:pPr>
              <w:pStyle w:val="Heading2"/>
              <w:ind w:right="0"/>
              <w:outlineLvl w:val="1"/>
            </w:pPr>
            <w:r>
              <w:t>2016</w:t>
            </w:r>
          </w:p>
        </w:tc>
      </w:tr>
      <w:tr w:rsidR="006B0DCB" w:rsidRPr="00AA573C" w14:paraId="7D69F783" w14:textId="77777777" w:rsidTr="0082320C">
        <w:tc>
          <w:tcPr>
            <w:tcW w:w="5168" w:type="dxa"/>
          </w:tcPr>
          <w:p w14:paraId="36899E98" w14:textId="4DC827B4" w:rsidR="006B0DCB" w:rsidRDefault="006B0DCB" w:rsidP="006B0DCB">
            <w:pPr>
              <w:pStyle w:val="Heading2"/>
              <w:ind w:right="0"/>
              <w:outlineLvl w:val="1"/>
            </w:pPr>
            <w:r>
              <w:t>Mala Galleria, Kennett Square, PA</w:t>
            </w:r>
          </w:p>
        </w:tc>
        <w:tc>
          <w:tcPr>
            <w:tcW w:w="1348" w:type="dxa"/>
          </w:tcPr>
          <w:p w14:paraId="5895F347" w14:textId="12A800A1" w:rsidR="006B0DCB" w:rsidRDefault="006B0DCB" w:rsidP="006B0DCB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0BA2BE44" w14:textId="2A3E513E" w:rsidR="006B0DCB" w:rsidRDefault="006B0DCB" w:rsidP="006B0DCB">
            <w:pPr>
              <w:pStyle w:val="Heading2"/>
              <w:ind w:right="0"/>
              <w:outlineLvl w:val="1"/>
            </w:pPr>
            <w:r>
              <w:t>2013</w:t>
            </w:r>
          </w:p>
        </w:tc>
      </w:tr>
      <w:tr w:rsidR="00082BA1" w:rsidRPr="00AA573C" w14:paraId="63882E11" w14:textId="77777777" w:rsidTr="0082320C">
        <w:tc>
          <w:tcPr>
            <w:tcW w:w="5168" w:type="dxa"/>
          </w:tcPr>
          <w:p w14:paraId="0C7B2CC7" w14:textId="64C5B1AB" w:rsidR="00082BA1" w:rsidRDefault="00082BA1" w:rsidP="00082BA1">
            <w:pPr>
              <w:pStyle w:val="Heading2"/>
              <w:ind w:right="0"/>
              <w:outlineLvl w:val="1"/>
            </w:pPr>
            <w:r>
              <w:t>Gallery Z</w:t>
            </w:r>
            <w:r w:rsidRPr="00AA573C">
              <w:t>,</w:t>
            </w:r>
            <w:r>
              <w:t xml:space="preserve"> Providence,</w:t>
            </w:r>
            <w:r w:rsidRPr="00AA573C">
              <w:t xml:space="preserve"> R.I</w:t>
            </w:r>
            <w:r>
              <w:t>.</w:t>
            </w:r>
          </w:p>
        </w:tc>
        <w:tc>
          <w:tcPr>
            <w:tcW w:w="1348" w:type="dxa"/>
          </w:tcPr>
          <w:p w14:paraId="6C71733B" w14:textId="0F3DE097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575E9BB4" w14:textId="3A9CBD06" w:rsidR="00082BA1" w:rsidRDefault="00082BA1" w:rsidP="00082BA1">
            <w:pPr>
              <w:pStyle w:val="Heading2"/>
              <w:ind w:right="0"/>
              <w:outlineLvl w:val="1"/>
            </w:pPr>
            <w:r>
              <w:t>2013</w:t>
            </w:r>
          </w:p>
        </w:tc>
      </w:tr>
      <w:tr w:rsidR="00082BA1" w:rsidRPr="00AA573C" w14:paraId="74E86695" w14:textId="77777777" w:rsidTr="0082320C">
        <w:tc>
          <w:tcPr>
            <w:tcW w:w="5168" w:type="dxa"/>
          </w:tcPr>
          <w:p w14:paraId="6A65C5EB" w14:textId="7D05B84C" w:rsidR="00082BA1" w:rsidRDefault="00082BA1" w:rsidP="00082BA1">
            <w:pPr>
              <w:pStyle w:val="Heading2"/>
              <w:ind w:right="0"/>
              <w:outlineLvl w:val="1"/>
            </w:pPr>
            <w:r>
              <w:t>Mala Galleria, Kennett Square, PA</w:t>
            </w:r>
          </w:p>
        </w:tc>
        <w:tc>
          <w:tcPr>
            <w:tcW w:w="1348" w:type="dxa"/>
          </w:tcPr>
          <w:p w14:paraId="5D66C234" w14:textId="25207A0E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4A352C11" w14:textId="107553CD" w:rsidR="00082BA1" w:rsidRDefault="00082BA1" w:rsidP="00082BA1">
            <w:pPr>
              <w:pStyle w:val="Heading2"/>
              <w:ind w:right="0"/>
              <w:outlineLvl w:val="1"/>
            </w:pPr>
            <w:r>
              <w:t>2012</w:t>
            </w:r>
          </w:p>
        </w:tc>
      </w:tr>
      <w:tr w:rsidR="00082BA1" w:rsidRPr="00AA573C" w14:paraId="5808A063" w14:textId="77777777" w:rsidTr="0082320C">
        <w:tc>
          <w:tcPr>
            <w:tcW w:w="5168" w:type="dxa"/>
          </w:tcPr>
          <w:p w14:paraId="1F42C995" w14:textId="0F097FE8" w:rsidR="00082BA1" w:rsidRDefault="00082BA1" w:rsidP="00082BA1">
            <w:pPr>
              <w:pStyle w:val="Heading2"/>
              <w:ind w:right="0"/>
              <w:outlineLvl w:val="1"/>
            </w:pPr>
            <w:r>
              <w:t>Gallery Z</w:t>
            </w:r>
            <w:r w:rsidRPr="00AA573C">
              <w:t>,</w:t>
            </w:r>
            <w:r>
              <w:t xml:space="preserve"> Providence,</w:t>
            </w:r>
            <w:r w:rsidRPr="00AA573C">
              <w:t xml:space="preserve"> R.I</w:t>
            </w:r>
            <w:r>
              <w:t>.</w:t>
            </w:r>
          </w:p>
        </w:tc>
        <w:tc>
          <w:tcPr>
            <w:tcW w:w="1348" w:type="dxa"/>
          </w:tcPr>
          <w:p w14:paraId="603C12E6" w14:textId="7A7C8DB7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7BADDD1D" w14:textId="7B8B4E1B" w:rsidR="00082BA1" w:rsidRDefault="00082BA1" w:rsidP="00082BA1">
            <w:pPr>
              <w:pStyle w:val="Heading2"/>
              <w:ind w:right="0"/>
              <w:outlineLvl w:val="1"/>
            </w:pPr>
            <w:r>
              <w:t>2012</w:t>
            </w:r>
          </w:p>
        </w:tc>
      </w:tr>
      <w:tr w:rsidR="00082BA1" w:rsidRPr="00AA573C" w14:paraId="7D856900" w14:textId="77777777" w:rsidTr="0082320C">
        <w:tc>
          <w:tcPr>
            <w:tcW w:w="5168" w:type="dxa"/>
          </w:tcPr>
          <w:p w14:paraId="3F754C4F" w14:textId="6B2615DE" w:rsidR="00082BA1" w:rsidRDefault="00082BA1" w:rsidP="00082BA1">
            <w:pPr>
              <w:pStyle w:val="Heading2"/>
              <w:ind w:right="0"/>
              <w:outlineLvl w:val="1"/>
            </w:pPr>
            <w:r w:rsidRPr="00AA573C">
              <w:t>Courthouse Center for the Arts, West Ki</w:t>
            </w:r>
            <w:r>
              <w:t>n</w:t>
            </w:r>
            <w:r w:rsidRPr="00AA573C">
              <w:t>gston</w:t>
            </w:r>
            <w:r>
              <w:t>, R.I.</w:t>
            </w:r>
          </w:p>
        </w:tc>
        <w:tc>
          <w:tcPr>
            <w:tcW w:w="1348" w:type="dxa"/>
          </w:tcPr>
          <w:p w14:paraId="11FD431A" w14:textId="2F21E64D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3C03EC1A" w14:textId="63052CB2" w:rsidR="00082BA1" w:rsidRDefault="00082BA1" w:rsidP="00082BA1">
            <w:pPr>
              <w:pStyle w:val="Heading2"/>
              <w:ind w:right="0"/>
              <w:outlineLvl w:val="1"/>
            </w:pPr>
            <w:r w:rsidRPr="00AA573C">
              <w:t>2011</w:t>
            </w:r>
          </w:p>
        </w:tc>
      </w:tr>
      <w:tr w:rsidR="00082BA1" w:rsidRPr="00AA573C" w14:paraId="29EDA10D" w14:textId="77777777" w:rsidTr="0082320C">
        <w:tc>
          <w:tcPr>
            <w:tcW w:w="5168" w:type="dxa"/>
          </w:tcPr>
          <w:p w14:paraId="5BC5CA88" w14:textId="5579A17E" w:rsidR="00082BA1" w:rsidRPr="00AA573C" w:rsidRDefault="00082BA1" w:rsidP="00082BA1">
            <w:pPr>
              <w:pStyle w:val="Heading2"/>
              <w:ind w:right="0"/>
              <w:outlineLvl w:val="1"/>
            </w:pPr>
            <w:r>
              <w:t>Gallery Z</w:t>
            </w:r>
            <w:r w:rsidRPr="00AA573C">
              <w:t>,</w:t>
            </w:r>
            <w:r>
              <w:t xml:space="preserve"> Providence,</w:t>
            </w:r>
            <w:r w:rsidRPr="00AA573C">
              <w:t xml:space="preserve"> R.I</w:t>
            </w:r>
            <w:r>
              <w:t>.</w:t>
            </w:r>
          </w:p>
        </w:tc>
        <w:tc>
          <w:tcPr>
            <w:tcW w:w="1348" w:type="dxa"/>
          </w:tcPr>
          <w:p w14:paraId="4DF7AD34" w14:textId="363554C9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31BC9003" w14:textId="56EECAE8" w:rsidR="00082BA1" w:rsidRPr="00AA573C" w:rsidRDefault="00082BA1" w:rsidP="00082BA1">
            <w:pPr>
              <w:pStyle w:val="Heading2"/>
              <w:ind w:right="0"/>
              <w:outlineLvl w:val="1"/>
            </w:pPr>
            <w:r>
              <w:t>2011</w:t>
            </w:r>
          </w:p>
        </w:tc>
      </w:tr>
      <w:tr w:rsidR="00082BA1" w:rsidRPr="00AA573C" w14:paraId="1319B48E" w14:textId="77777777" w:rsidTr="0082320C">
        <w:tc>
          <w:tcPr>
            <w:tcW w:w="5168" w:type="dxa"/>
          </w:tcPr>
          <w:p w14:paraId="32E2747D" w14:textId="3469F1FF" w:rsidR="00082BA1" w:rsidRDefault="00082BA1" w:rsidP="00082BA1">
            <w:pPr>
              <w:pStyle w:val="Heading2"/>
              <w:ind w:right="0"/>
              <w:outlineLvl w:val="1"/>
            </w:pPr>
            <w:r>
              <w:t>Gallery Z</w:t>
            </w:r>
            <w:r w:rsidRPr="00AA573C">
              <w:t>,</w:t>
            </w:r>
            <w:r>
              <w:t xml:space="preserve"> Providence,</w:t>
            </w:r>
            <w:r w:rsidRPr="00AA573C">
              <w:t xml:space="preserve"> R.I</w:t>
            </w:r>
            <w:r>
              <w:t>.</w:t>
            </w:r>
          </w:p>
        </w:tc>
        <w:tc>
          <w:tcPr>
            <w:tcW w:w="1348" w:type="dxa"/>
          </w:tcPr>
          <w:p w14:paraId="349BA5C5" w14:textId="5F75A1E5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52333F8C" w14:textId="5CA51AF2" w:rsidR="00082BA1" w:rsidRDefault="00082BA1" w:rsidP="00082BA1">
            <w:pPr>
              <w:pStyle w:val="Heading2"/>
              <w:ind w:right="0"/>
              <w:outlineLvl w:val="1"/>
            </w:pPr>
            <w:r>
              <w:t>2007</w:t>
            </w:r>
          </w:p>
        </w:tc>
      </w:tr>
      <w:tr w:rsidR="00082BA1" w:rsidRPr="00AA573C" w14:paraId="26CEB45F" w14:textId="77777777" w:rsidTr="0082320C">
        <w:tc>
          <w:tcPr>
            <w:tcW w:w="5168" w:type="dxa"/>
          </w:tcPr>
          <w:p w14:paraId="3FC7F90C" w14:textId="0A0F6564" w:rsidR="00082BA1" w:rsidRDefault="00082BA1" w:rsidP="00082BA1">
            <w:pPr>
              <w:pStyle w:val="Heading2"/>
              <w:ind w:right="0"/>
              <w:outlineLvl w:val="1"/>
            </w:pPr>
            <w:r w:rsidRPr="00AA573C">
              <w:t>Pittenweem Arts Festival, Scotland</w:t>
            </w:r>
          </w:p>
        </w:tc>
        <w:tc>
          <w:tcPr>
            <w:tcW w:w="1348" w:type="dxa"/>
          </w:tcPr>
          <w:p w14:paraId="75AA071D" w14:textId="760BEAFB" w:rsidR="00082BA1" w:rsidRDefault="00082BA1" w:rsidP="00082BA1">
            <w:pPr>
              <w:pStyle w:val="Heading2"/>
              <w:ind w:right="0"/>
              <w:outlineLvl w:val="1"/>
            </w:pPr>
            <w:r>
              <w:t>UK</w:t>
            </w:r>
          </w:p>
        </w:tc>
        <w:tc>
          <w:tcPr>
            <w:tcW w:w="1418" w:type="dxa"/>
          </w:tcPr>
          <w:p w14:paraId="16DFE7DD" w14:textId="76E43CE8" w:rsidR="00082BA1" w:rsidRDefault="00082BA1" w:rsidP="00082BA1">
            <w:pPr>
              <w:pStyle w:val="Heading2"/>
              <w:ind w:right="0"/>
              <w:outlineLvl w:val="1"/>
            </w:pPr>
            <w:r>
              <w:t>200</w:t>
            </w:r>
            <w:r w:rsidR="00BA1CA1">
              <w:t>6</w:t>
            </w:r>
          </w:p>
        </w:tc>
      </w:tr>
      <w:tr w:rsidR="00082BA1" w:rsidRPr="00AA573C" w14:paraId="03679345" w14:textId="77777777" w:rsidTr="0082320C">
        <w:tc>
          <w:tcPr>
            <w:tcW w:w="5168" w:type="dxa"/>
          </w:tcPr>
          <w:p w14:paraId="35229742" w14:textId="27594DB4" w:rsidR="00082BA1" w:rsidRDefault="00082BA1" w:rsidP="00082BA1">
            <w:pPr>
              <w:pStyle w:val="Heading2"/>
              <w:ind w:right="0"/>
              <w:outlineLvl w:val="1"/>
            </w:pPr>
            <w:r w:rsidRPr="00AA573C">
              <w:t>Courthouse Center for the Arts, West Ki</w:t>
            </w:r>
            <w:r>
              <w:t>n</w:t>
            </w:r>
            <w:r w:rsidRPr="00AA573C">
              <w:t>gston</w:t>
            </w:r>
            <w:r>
              <w:t>, R.I.</w:t>
            </w:r>
          </w:p>
        </w:tc>
        <w:tc>
          <w:tcPr>
            <w:tcW w:w="1348" w:type="dxa"/>
          </w:tcPr>
          <w:p w14:paraId="0B119EE4" w14:textId="2806CA6F" w:rsidR="00082BA1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3E093CA0" w14:textId="35597EA8" w:rsidR="00082BA1" w:rsidRDefault="00082BA1" w:rsidP="00082BA1">
            <w:pPr>
              <w:pStyle w:val="Heading2"/>
              <w:ind w:right="0"/>
              <w:outlineLvl w:val="1"/>
            </w:pPr>
            <w:r>
              <w:t>2005</w:t>
            </w:r>
          </w:p>
        </w:tc>
      </w:tr>
      <w:tr w:rsidR="00082BA1" w:rsidRPr="00AA573C" w14:paraId="6700F3A1" w14:textId="77777777" w:rsidTr="0082320C">
        <w:tc>
          <w:tcPr>
            <w:tcW w:w="5168" w:type="dxa"/>
          </w:tcPr>
          <w:p w14:paraId="13533681" w14:textId="5730BAAA" w:rsidR="00082BA1" w:rsidRPr="00AA573C" w:rsidRDefault="00082BA1" w:rsidP="00082BA1">
            <w:pPr>
              <w:pStyle w:val="Heading2"/>
              <w:ind w:right="0"/>
              <w:outlineLvl w:val="1"/>
            </w:pPr>
            <w:r w:rsidRPr="00AA573C">
              <w:t>Courthouse Center for the Arts, West Ki</w:t>
            </w:r>
            <w:r>
              <w:t>n</w:t>
            </w:r>
            <w:r w:rsidRPr="00AA573C">
              <w:t>gston</w:t>
            </w:r>
            <w:r>
              <w:t>, R.I.</w:t>
            </w:r>
          </w:p>
        </w:tc>
        <w:tc>
          <w:tcPr>
            <w:tcW w:w="1348" w:type="dxa"/>
          </w:tcPr>
          <w:p w14:paraId="7A5EBF70" w14:textId="5128993E" w:rsidR="00082BA1" w:rsidRPr="00AA573C" w:rsidRDefault="00082BA1" w:rsidP="00082BA1">
            <w:pPr>
              <w:pStyle w:val="Heading2"/>
              <w:ind w:right="0"/>
              <w:outlineLvl w:val="1"/>
            </w:pPr>
            <w:r>
              <w:t>USA</w:t>
            </w:r>
          </w:p>
        </w:tc>
        <w:tc>
          <w:tcPr>
            <w:tcW w:w="1418" w:type="dxa"/>
          </w:tcPr>
          <w:p w14:paraId="1FE31DF5" w14:textId="66A4DB8D" w:rsidR="00082BA1" w:rsidRPr="00AA573C" w:rsidRDefault="00082BA1" w:rsidP="00082BA1">
            <w:pPr>
              <w:pStyle w:val="Heading2"/>
              <w:ind w:right="0"/>
              <w:outlineLvl w:val="1"/>
            </w:pPr>
            <w:r w:rsidRPr="00AA573C">
              <w:t>2002</w:t>
            </w:r>
          </w:p>
        </w:tc>
      </w:tr>
      <w:tr w:rsidR="00082BA1" w:rsidRPr="00AA573C" w14:paraId="71916F20" w14:textId="0D20616B" w:rsidTr="0082320C">
        <w:tc>
          <w:tcPr>
            <w:tcW w:w="5168" w:type="dxa"/>
          </w:tcPr>
          <w:p w14:paraId="3BF2ED96" w14:textId="1353B037" w:rsidR="00082BA1" w:rsidRPr="00AA573C" w:rsidRDefault="00082BA1" w:rsidP="00082BA1">
            <w:pPr>
              <w:pStyle w:val="Heading1"/>
              <w:outlineLvl w:val="0"/>
            </w:pPr>
            <w:r w:rsidRPr="00AA573C">
              <w:t>Montserrat Gallery, Soho, New York, N.Y.</w:t>
            </w:r>
          </w:p>
        </w:tc>
        <w:tc>
          <w:tcPr>
            <w:tcW w:w="1348" w:type="dxa"/>
          </w:tcPr>
          <w:p w14:paraId="14CF7B07" w14:textId="02E6A231" w:rsidR="00082BA1" w:rsidRPr="00AA573C" w:rsidRDefault="00082BA1" w:rsidP="00082BA1">
            <w:pPr>
              <w:pStyle w:val="Heading1"/>
              <w:outlineLvl w:val="0"/>
            </w:pPr>
            <w:r>
              <w:t>USA</w:t>
            </w:r>
          </w:p>
        </w:tc>
        <w:tc>
          <w:tcPr>
            <w:tcW w:w="1418" w:type="dxa"/>
          </w:tcPr>
          <w:p w14:paraId="2E45F620" w14:textId="29C72059" w:rsidR="00082BA1" w:rsidRPr="00AA573C" w:rsidRDefault="00082BA1" w:rsidP="00082BA1">
            <w:pPr>
              <w:pStyle w:val="Heading1"/>
              <w:outlineLvl w:val="0"/>
            </w:pPr>
            <w:r>
              <w:t>2002</w:t>
            </w:r>
          </w:p>
        </w:tc>
      </w:tr>
      <w:tr w:rsidR="00082BA1" w:rsidRPr="00AA573C" w14:paraId="70C01323" w14:textId="4D000290" w:rsidTr="0082320C">
        <w:tc>
          <w:tcPr>
            <w:tcW w:w="5168" w:type="dxa"/>
          </w:tcPr>
          <w:p w14:paraId="73612472" w14:textId="4494B180" w:rsidR="00082BA1" w:rsidRPr="00AA573C" w:rsidRDefault="00082BA1" w:rsidP="00082BA1">
            <w:pPr>
              <w:pStyle w:val="Heading1"/>
              <w:outlineLvl w:val="0"/>
            </w:pPr>
            <w:r w:rsidRPr="00AA573C">
              <w:t>Visions 2001, Newport, R.I.</w:t>
            </w:r>
          </w:p>
        </w:tc>
        <w:tc>
          <w:tcPr>
            <w:tcW w:w="1348" w:type="dxa"/>
          </w:tcPr>
          <w:p w14:paraId="476D5482" w14:textId="728BBB21" w:rsidR="00082BA1" w:rsidRPr="00AA573C" w:rsidRDefault="00082BA1" w:rsidP="00082BA1">
            <w:pPr>
              <w:pStyle w:val="Heading1"/>
              <w:outlineLvl w:val="0"/>
            </w:pPr>
            <w:r>
              <w:t>USA</w:t>
            </w:r>
          </w:p>
        </w:tc>
        <w:tc>
          <w:tcPr>
            <w:tcW w:w="1418" w:type="dxa"/>
          </w:tcPr>
          <w:p w14:paraId="146F3F75" w14:textId="14A84BA1" w:rsidR="00082BA1" w:rsidRPr="00AA573C" w:rsidRDefault="00082BA1" w:rsidP="00082BA1">
            <w:pPr>
              <w:pStyle w:val="Heading1"/>
              <w:outlineLvl w:val="0"/>
            </w:pPr>
            <w:r>
              <w:t>2001</w:t>
            </w:r>
          </w:p>
        </w:tc>
      </w:tr>
      <w:tr w:rsidR="00082BA1" w:rsidRPr="00AA573C" w14:paraId="23CFA8AD" w14:textId="0AE2299F" w:rsidTr="0082320C">
        <w:tc>
          <w:tcPr>
            <w:tcW w:w="5168" w:type="dxa"/>
          </w:tcPr>
          <w:p w14:paraId="13AB0AF2" w14:textId="6466C998" w:rsidR="00082BA1" w:rsidRPr="00AA573C" w:rsidRDefault="00082BA1" w:rsidP="00082BA1">
            <w:pPr>
              <w:pStyle w:val="Heading1"/>
              <w:outlineLvl w:val="0"/>
            </w:pPr>
            <w:r w:rsidRPr="00AA573C">
              <w:t xml:space="preserve">Pittenweem Arts Festival, Scotland (Solo) </w:t>
            </w:r>
          </w:p>
        </w:tc>
        <w:tc>
          <w:tcPr>
            <w:tcW w:w="1348" w:type="dxa"/>
          </w:tcPr>
          <w:p w14:paraId="3B1069CC" w14:textId="5D4F096A" w:rsidR="00082BA1" w:rsidRPr="00AA573C" w:rsidRDefault="00082BA1" w:rsidP="00082BA1">
            <w:pPr>
              <w:pStyle w:val="Heading1"/>
              <w:outlineLvl w:val="0"/>
            </w:pPr>
            <w:r>
              <w:t>UK</w:t>
            </w:r>
          </w:p>
        </w:tc>
        <w:tc>
          <w:tcPr>
            <w:tcW w:w="1418" w:type="dxa"/>
          </w:tcPr>
          <w:p w14:paraId="2163827E" w14:textId="1F4755C5" w:rsidR="00082BA1" w:rsidRPr="00AA573C" w:rsidRDefault="00082BA1" w:rsidP="00082BA1">
            <w:pPr>
              <w:pStyle w:val="Heading1"/>
              <w:outlineLvl w:val="0"/>
            </w:pPr>
            <w:r>
              <w:t>2001</w:t>
            </w:r>
          </w:p>
        </w:tc>
      </w:tr>
      <w:tr w:rsidR="00082BA1" w:rsidRPr="00AA573C" w14:paraId="7DCB3215" w14:textId="0191EB6D" w:rsidTr="0082320C">
        <w:tc>
          <w:tcPr>
            <w:tcW w:w="5168" w:type="dxa"/>
          </w:tcPr>
          <w:p w14:paraId="7086C89D" w14:textId="4B39ADCA" w:rsidR="00082BA1" w:rsidRPr="00AA573C" w:rsidRDefault="00082BA1" w:rsidP="00082BA1">
            <w:pPr>
              <w:pStyle w:val="Heading1"/>
              <w:outlineLvl w:val="0"/>
            </w:pPr>
            <w:r w:rsidRPr="00AA573C">
              <w:t>Bush Gallery / Bryce Studio, Providence, RI. (Three Artists)</w:t>
            </w:r>
          </w:p>
        </w:tc>
        <w:tc>
          <w:tcPr>
            <w:tcW w:w="1348" w:type="dxa"/>
          </w:tcPr>
          <w:p w14:paraId="3D32AF20" w14:textId="7C9BF4F8" w:rsidR="00082BA1" w:rsidRPr="00AA573C" w:rsidRDefault="00082BA1" w:rsidP="00082BA1">
            <w:pPr>
              <w:pStyle w:val="Heading1"/>
              <w:outlineLvl w:val="0"/>
            </w:pPr>
            <w:r>
              <w:t>USA</w:t>
            </w:r>
          </w:p>
        </w:tc>
        <w:tc>
          <w:tcPr>
            <w:tcW w:w="1418" w:type="dxa"/>
          </w:tcPr>
          <w:p w14:paraId="56016B4B" w14:textId="69F8A86F" w:rsidR="00082BA1" w:rsidRPr="00AA573C" w:rsidRDefault="00082BA1" w:rsidP="00082BA1">
            <w:pPr>
              <w:pStyle w:val="Heading1"/>
              <w:outlineLvl w:val="0"/>
            </w:pPr>
            <w:r>
              <w:t>2001</w:t>
            </w:r>
          </w:p>
        </w:tc>
      </w:tr>
      <w:tr w:rsidR="00082BA1" w:rsidRPr="00AA573C" w14:paraId="6A36448F" w14:textId="0F7E0D05" w:rsidTr="0082320C">
        <w:tc>
          <w:tcPr>
            <w:tcW w:w="5168" w:type="dxa"/>
          </w:tcPr>
          <w:p w14:paraId="774D43FD" w14:textId="71BD7F1B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Rhode Island Community College, Lincoln, R.I. (Solo)</w:t>
            </w:r>
          </w:p>
        </w:tc>
        <w:tc>
          <w:tcPr>
            <w:tcW w:w="1348" w:type="dxa"/>
          </w:tcPr>
          <w:p w14:paraId="193A70F0" w14:textId="7067D7BD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71C61F8D" w14:textId="3AE87726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 w:rsidR="00082BA1" w:rsidRPr="00AA573C" w14:paraId="3ECCFC7C" w14:textId="58B560E7" w:rsidTr="0082320C">
        <w:tc>
          <w:tcPr>
            <w:tcW w:w="5168" w:type="dxa"/>
          </w:tcPr>
          <w:p w14:paraId="3EF10155" w14:textId="54340DD5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Happy White Gallery, Barrington, R.I.  (Solo)</w:t>
            </w:r>
          </w:p>
        </w:tc>
        <w:tc>
          <w:tcPr>
            <w:tcW w:w="1348" w:type="dxa"/>
          </w:tcPr>
          <w:p w14:paraId="3ADB23D3" w14:textId="68F5CA45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41536159" w14:textId="7DE725C1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 w:rsidR="00082BA1" w:rsidRPr="00AA573C" w14:paraId="4925258D" w14:textId="36CA6E98" w:rsidTr="0082320C">
        <w:tc>
          <w:tcPr>
            <w:tcW w:w="5168" w:type="dxa"/>
          </w:tcPr>
          <w:p w14:paraId="58FEFC62" w14:textId="75D81BCC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Hoxie Gallery, Westerly, R.I. (Solo)</w:t>
            </w:r>
          </w:p>
        </w:tc>
        <w:tc>
          <w:tcPr>
            <w:tcW w:w="1348" w:type="dxa"/>
          </w:tcPr>
          <w:p w14:paraId="2E5ED912" w14:textId="44A0F69D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0F01A034" w14:textId="6E21B834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 w:rsidR="00082BA1" w:rsidRPr="00AA573C" w14:paraId="7638BE16" w14:textId="4C6B9C58" w:rsidTr="0082320C">
        <w:tc>
          <w:tcPr>
            <w:tcW w:w="5168" w:type="dxa"/>
          </w:tcPr>
          <w:p w14:paraId="311E65EB" w14:textId="2DC06BE3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Barnes &amp; Nobke, Warwick, R.I. (Solo, Photo Retouches)</w:t>
            </w:r>
          </w:p>
        </w:tc>
        <w:tc>
          <w:tcPr>
            <w:tcW w:w="1348" w:type="dxa"/>
          </w:tcPr>
          <w:p w14:paraId="11177BDE" w14:textId="0EC537EA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5759B150" w14:textId="3EFEB5BE" w:rsidR="00082BA1" w:rsidRPr="00AA573C" w:rsidRDefault="00082BA1" w:rsidP="00082BA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 w:rsidR="00082BA1" w:rsidRPr="00AA573C" w14:paraId="52F0275C" w14:textId="26F41FA2" w:rsidTr="0082320C">
        <w:tc>
          <w:tcPr>
            <w:tcW w:w="5168" w:type="dxa"/>
          </w:tcPr>
          <w:p w14:paraId="79E14A66" w14:textId="4DF8E7F4" w:rsidR="00082BA1" w:rsidRPr="00AA573C" w:rsidRDefault="00082BA1" w:rsidP="00082BA1">
            <w:pPr>
              <w:tabs>
                <w:tab w:val="left" w:pos="-57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Bohemian Gallery, Astoria, New York, N.Y.</w:t>
            </w:r>
          </w:p>
        </w:tc>
        <w:tc>
          <w:tcPr>
            <w:tcW w:w="1348" w:type="dxa"/>
          </w:tcPr>
          <w:p w14:paraId="52F8D220" w14:textId="222C50F7" w:rsidR="00082BA1" w:rsidRPr="00AA573C" w:rsidRDefault="00082BA1" w:rsidP="00082BA1">
            <w:pPr>
              <w:tabs>
                <w:tab w:val="left" w:pos="-57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7E6E4DF5" w14:textId="7A3F2919" w:rsidR="00082BA1" w:rsidRPr="00AA573C" w:rsidRDefault="00082BA1" w:rsidP="00082BA1">
            <w:pPr>
              <w:tabs>
                <w:tab w:val="left" w:pos="-57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1999</w:t>
            </w:r>
          </w:p>
        </w:tc>
      </w:tr>
      <w:tr w:rsidR="00082BA1" w:rsidRPr="00AA573C" w14:paraId="6E499B3F" w14:textId="68B1B47A" w:rsidTr="0082320C">
        <w:tc>
          <w:tcPr>
            <w:tcW w:w="5168" w:type="dxa"/>
          </w:tcPr>
          <w:p w14:paraId="6222DB72" w14:textId="2C820D45" w:rsidR="00082BA1" w:rsidRPr="00AA573C" w:rsidRDefault="00082BA1" w:rsidP="00082BA1">
            <w:pPr>
              <w:tabs>
                <w:tab w:val="left" w:pos="-57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Barnes &amp; Noble, Warwick, R.I. (Solo, Ink Paintings)</w:t>
            </w:r>
          </w:p>
        </w:tc>
        <w:tc>
          <w:tcPr>
            <w:tcW w:w="1348" w:type="dxa"/>
          </w:tcPr>
          <w:p w14:paraId="164CAFD1" w14:textId="5CF26FC3" w:rsidR="00082BA1" w:rsidRPr="00AA573C" w:rsidRDefault="00082BA1" w:rsidP="00082BA1">
            <w:pPr>
              <w:tabs>
                <w:tab w:val="left" w:pos="-57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04658B8F" w14:textId="5BB66AC6" w:rsidR="00082BA1" w:rsidRPr="00AA573C" w:rsidRDefault="00082BA1" w:rsidP="00082BA1">
            <w:pPr>
              <w:tabs>
                <w:tab w:val="left" w:pos="-57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1999</w:t>
            </w:r>
          </w:p>
        </w:tc>
      </w:tr>
      <w:tr w:rsidR="00082BA1" w:rsidRPr="00AA573C" w14:paraId="5BAFBEAB" w14:textId="46A79B41" w:rsidTr="0082320C">
        <w:tc>
          <w:tcPr>
            <w:tcW w:w="5168" w:type="dxa"/>
          </w:tcPr>
          <w:p w14:paraId="18D5C33D" w14:textId="0D0C73F9" w:rsidR="00082BA1" w:rsidRPr="00AA573C" w:rsidRDefault="00082BA1" w:rsidP="00082BA1">
            <w:pPr>
              <w:tabs>
                <w:tab w:val="right" w:pos="567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Sarah Doyle Gallery, Brown University, Providence, R.I. </w:t>
            </w:r>
          </w:p>
        </w:tc>
        <w:tc>
          <w:tcPr>
            <w:tcW w:w="1348" w:type="dxa"/>
          </w:tcPr>
          <w:p w14:paraId="36C150BE" w14:textId="3F78D3F3" w:rsidR="00082BA1" w:rsidRPr="00AA573C" w:rsidRDefault="00082BA1" w:rsidP="00082BA1">
            <w:pPr>
              <w:tabs>
                <w:tab w:val="right" w:pos="567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26FBF032" w14:textId="40F56E76" w:rsidR="00082BA1" w:rsidRPr="00AA573C" w:rsidRDefault="00082BA1" w:rsidP="00082BA1">
            <w:pPr>
              <w:tabs>
                <w:tab w:val="right" w:pos="5670"/>
                <w:tab w:val="right" w:leader="dot" w:pos="5706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1997</w:t>
            </w:r>
          </w:p>
        </w:tc>
      </w:tr>
      <w:tr w:rsidR="00082BA1" w:rsidRPr="00AA573C" w14:paraId="302C8675" w14:textId="2A3A7100" w:rsidTr="0082320C">
        <w:tc>
          <w:tcPr>
            <w:tcW w:w="5168" w:type="dxa"/>
          </w:tcPr>
          <w:p w14:paraId="00329937" w14:textId="2943FDBC" w:rsidR="00082BA1" w:rsidRPr="00AA573C" w:rsidRDefault="00082BA1" w:rsidP="00082BA1">
            <w:pPr>
              <w:tabs>
                <w:tab w:val="right" w:pos="5670"/>
                <w:tab w:val="left" w:pos="648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Providence Art Club, Providence, R.I. </w:t>
            </w:r>
          </w:p>
        </w:tc>
        <w:tc>
          <w:tcPr>
            <w:tcW w:w="1348" w:type="dxa"/>
          </w:tcPr>
          <w:p w14:paraId="7E2C6CDF" w14:textId="235F4536" w:rsidR="00082BA1" w:rsidRPr="00AA573C" w:rsidRDefault="00082BA1" w:rsidP="00082BA1">
            <w:pPr>
              <w:tabs>
                <w:tab w:val="right" w:pos="5670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1F0DE7BE" w14:textId="22B7CB04" w:rsidR="00082BA1" w:rsidRPr="00AA573C" w:rsidRDefault="00082BA1" w:rsidP="00082BA1">
            <w:pPr>
              <w:tabs>
                <w:tab w:val="right" w:pos="5670"/>
                <w:tab w:val="left" w:pos="648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1996-97</w:t>
            </w:r>
          </w:p>
        </w:tc>
      </w:tr>
      <w:tr w:rsidR="00082BA1" w:rsidRPr="00AA573C" w14:paraId="22598E20" w14:textId="73801639" w:rsidTr="0082320C">
        <w:tc>
          <w:tcPr>
            <w:tcW w:w="5168" w:type="dxa"/>
          </w:tcPr>
          <w:p w14:paraId="372F082E" w14:textId="31689CA1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RI Committee, National Museum of Women in the Arts (Two Artists)</w:t>
            </w:r>
          </w:p>
        </w:tc>
        <w:tc>
          <w:tcPr>
            <w:tcW w:w="1348" w:type="dxa"/>
          </w:tcPr>
          <w:p w14:paraId="4F653B3E" w14:textId="24E7F4A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13E17D60" w14:textId="140EBB5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1995</w:t>
            </w:r>
          </w:p>
        </w:tc>
      </w:tr>
      <w:tr w:rsidR="00082BA1" w:rsidRPr="00AA573C" w14:paraId="14B6923A" w14:textId="4C93784F" w:rsidTr="0082320C">
        <w:tc>
          <w:tcPr>
            <w:tcW w:w="5168" w:type="dxa"/>
          </w:tcPr>
          <w:p w14:paraId="60AE2B0E" w14:textId="536A7CC1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New England International Art Exposition</w:t>
            </w:r>
          </w:p>
        </w:tc>
        <w:tc>
          <w:tcPr>
            <w:tcW w:w="1348" w:type="dxa"/>
          </w:tcPr>
          <w:p w14:paraId="56FAA0C1" w14:textId="655AFC6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507B3D86" w14:textId="0B77DB0A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1993</w:t>
            </w:r>
          </w:p>
        </w:tc>
      </w:tr>
      <w:tr w:rsidR="00082BA1" w:rsidRPr="00AA573C" w14:paraId="1CD5C085" w14:textId="22F41AD1" w:rsidTr="0082320C">
        <w:tc>
          <w:tcPr>
            <w:tcW w:w="5168" w:type="dxa"/>
          </w:tcPr>
          <w:p w14:paraId="3B148241" w14:textId="47F1374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Czechoslovak Society of Arts and Science World Congress in Prague</w:t>
            </w:r>
          </w:p>
        </w:tc>
        <w:tc>
          <w:tcPr>
            <w:tcW w:w="1348" w:type="dxa"/>
          </w:tcPr>
          <w:p w14:paraId="5F94D289" w14:textId="6D81E60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Czech Republic</w:t>
            </w:r>
          </w:p>
        </w:tc>
        <w:tc>
          <w:tcPr>
            <w:tcW w:w="1418" w:type="dxa"/>
          </w:tcPr>
          <w:p w14:paraId="09B5954D" w14:textId="4D239D83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1992</w:t>
            </w:r>
          </w:p>
        </w:tc>
      </w:tr>
      <w:tr w:rsidR="00082BA1" w:rsidRPr="00AA573C" w14:paraId="04BB29AB" w14:textId="162D687E" w:rsidTr="0082320C">
        <w:tc>
          <w:tcPr>
            <w:tcW w:w="5168" w:type="dxa"/>
          </w:tcPr>
          <w:p w14:paraId="4F477E0A" w14:textId="0875064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Art Expo New York, N.Y.</w:t>
            </w:r>
          </w:p>
        </w:tc>
        <w:tc>
          <w:tcPr>
            <w:tcW w:w="1348" w:type="dxa"/>
          </w:tcPr>
          <w:p w14:paraId="05873A96" w14:textId="66C614C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670E621E" w14:textId="25C9FC06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1989</w:t>
            </w:r>
          </w:p>
        </w:tc>
      </w:tr>
      <w:tr w:rsidR="00082BA1" w:rsidRPr="00AA573C" w14:paraId="20ABD903" w14:textId="2DD70984" w:rsidTr="0082320C">
        <w:tc>
          <w:tcPr>
            <w:tcW w:w="5168" w:type="dxa"/>
          </w:tcPr>
          <w:p w14:paraId="1B3A250B" w14:textId="04F8F31B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The Westerly Art Gallery/Morin-Miller, R.I. (Solo)</w:t>
            </w:r>
          </w:p>
        </w:tc>
        <w:tc>
          <w:tcPr>
            <w:tcW w:w="1348" w:type="dxa"/>
          </w:tcPr>
          <w:p w14:paraId="23245914" w14:textId="13F939A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2D94E705" w14:textId="192B3D52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1989</w:t>
            </w:r>
          </w:p>
        </w:tc>
      </w:tr>
      <w:tr w:rsidR="00082BA1" w:rsidRPr="00AA573C" w14:paraId="4FD519AA" w14:textId="446F6B08" w:rsidTr="0082320C">
        <w:tc>
          <w:tcPr>
            <w:tcW w:w="5168" w:type="dxa"/>
          </w:tcPr>
          <w:p w14:paraId="7BB0FC89" w14:textId="200DBEFA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Ariel Gallery, Soho, New York, N.Y.</w:t>
            </w:r>
          </w:p>
        </w:tc>
        <w:tc>
          <w:tcPr>
            <w:tcW w:w="1348" w:type="dxa"/>
          </w:tcPr>
          <w:p w14:paraId="1A09045E" w14:textId="6DCEE19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0169DEF0" w14:textId="34B0FBE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1989</w:t>
            </w:r>
          </w:p>
        </w:tc>
      </w:tr>
      <w:tr w:rsidR="00082BA1" w:rsidRPr="00AA573C" w14:paraId="54915FF0" w14:textId="559A462C" w:rsidTr="0082320C">
        <w:tc>
          <w:tcPr>
            <w:tcW w:w="5168" w:type="dxa"/>
          </w:tcPr>
          <w:p w14:paraId="3D467F60" w14:textId="3D0BD5A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Morin-Miller International 57th Ave., New York, N.Y. </w:t>
            </w:r>
          </w:p>
        </w:tc>
        <w:tc>
          <w:tcPr>
            <w:tcW w:w="1348" w:type="dxa"/>
          </w:tcPr>
          <w:p w14:paraId="0627CD7C" w14:textId="2CEC674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1A82ED8A" w14:textId="0443B19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1989</w:t>
            </w:r>
          </w:p>
        </w:tc>
      </w:tr>
      <w:tr w:rsidR="00082BA1" w:rsidRPr="00AA573C" w14:paraId="56FF0C3A" w14:textId="2BDF8720" w:rsidTr="0082320C">
        <w:tc>
          <w:tcPr>
            <w:tcW w:w="5168" w:type="dxa"/>
          </w:tcPr>
          <w:p w14:paraId="681A60C3" w14:textId="695D70B3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M.A.T. Gallery, Montreal</w:t>
            </w:r>
          </w:p>
        </w:tc>
        <w:tc>
          <w:tcPr>
            <w:tcW w:w="1348" w:type="dxa"/>
          </w:tcPr>
          <w:p w14:paraId="46AFAD5E" w14:textId="3CD4D93F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Canada</w:t>
            </w:r>
          </w:p>
        </w:tc>
        <w:tc>
          <w:tcPr>
            <w:tcW w:w="1418" w:type="dxa"/>
          </w:tcPr>
          <w:p w14:paraId="394F8EBF" w14:textId="4BF9401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</w:tr>
      <w:tr w:rsidR="00082BA1" w:rsidRPr="00AA573C" w14:paraId="36C89A35" w14:textId="3C241119" w:rsidTr="0082320C">
        <w:tc>
          <w:tcPr>
            <w:tcW w:w="5168" w:type="dxa"/>
          </w:tcPr>
          <w:p w14:paraId="118502C9" w14:textId="5C8AEF9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Czechoslovak Soc. of Arts and Science World Cong., Washington, D.C.</w:t>
            </w:r>
          </w:p>
        </w:tc>
        <w:tc>
          <w:tcPr>
            <w:tcW w:w="1348" w:type="dxa"/>
          </w:tcPr>
          <w:p w14:paraId="378AF5B0" w14:textId="0BF6FA2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4EB0D282" w14:textId="6F0784E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</w:tr>
      <w:tr w:rsidR="00082BA1" w:rsidRPr="00AA573C" w14:paraId="0B1B5195" w14:textId="7088AAAD" w:rsidTr="0082320C">
        <w:tc>
          <w:tcPr>
            <w:tcW w:w="5168" w:type="dxa"/>
          </w:tcPr>
          <w:p w14:paraId="48D0BE24" w14:textId="05C49F4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Ariel Gallery, Soho, New York, N.Y.</w:t>
            </w:r>
          </w:p>
        </w:tc>
        <w:tc>
          <w:tcPr>
            <w:tcW w:w="1348" w:type="dxa"/>
          </w:tcPr>
          <w:p w14:paraId="4903F427" w14:textId="0229390A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4608ACCD" w14:textId="027DED4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</w:tr>
      <w:tr w:rsidR="00082BA1" w:rsidRPr="00AA573C" w14:paraId="7EF00FE7" w14:textId="55DA1B59" w:rsidTr="0082320C">
        <w:tc>
          <w:tcPr>
            <w:tcW w:w="5168" w:type="dxa"/>
          </w:tcPr>
          <w:p w14:paraId="32158730" w14:textId="6DA1855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The Westerly Art Gallery in Library/Morin-Miller (Solo)</w:t>
            </w:r>
          </w:p>
        </w:tc>
        <w:tc>
          <w:tcPr>
            <w:tcW w:w="1348" w:type="dxa"/>
          </w:tcPr>
          <w:p w14:paraId="054B3C54" w14:textId="4C86212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2B580E3C" w14:textId="50B2A66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</w:tr>
      <w:tr w:rsidR="00082BA1" w:rsidRPr="00AA573C" w14:paraId="25604CFE" w14:textId="6C26D2A9" w:rsidTr="0082320C">
        <w:tc>
          <w:tcPr>
            <w:tcW w:w="5168" w:type="dxa"/>
          </w:tcPr>
          <w:p w14:paraId="5A9F1E75" w14:textId="05857C91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Morin-Miller International, New York, N.Y. (Oils)</w:t>
            </w:r>
          </w:p>
        </w:tc>
        <w:tc>
          <w:tcPr>
            <w:tcW w:w="1348" w:type="dxa"/>
          </w:tcPr>
          <w:p w14:paraId="2D962BED" w14:textId="17463766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286C8672" w14:textId="7BC80E2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</w:tr>
      <w:tr w:rsidR="00082BA1" w:rsidRPr="00AA573C" w14:paraId="2A8BF731" w14:textId="666E905D" w:rsidTr="0082320C">
        <w:tc>
          <w:tcPr>
            <w:tcW w:w="5168" w:type="dxa"/>
          </w:tcPr>
          <w:p w14:paraId="7A76619F" w14:textId="090FD55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Morin-Miller International, New York, N.Y. (Watercolors)</w:t>
            </w:r>
          </w:p>
        </w:tc>
        <w:tc>
          <w:tcPr>
            <w:tcW w:w="1348" w:type="dxa"/>
          </w:tcPr>
          <w:p w14:paraId="6673DDA7" w14:textId="7E56EBA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3AA52E88" w14:textId="438A27C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1987</w:t>
            </w:r>
          </w:p>
        </w:tc>
      </w:tr>
      <w:tr w:rsidR="00082BA1" w:rsidRPr="00AA573C" w14:paraId="7301CF4A" w14:textId="6DF6DCB6" w:rsidTr="0082320C">
        <w:tc>
          <w:tcPr>
            <w:tcW w:w="5168" w:type="dxa"/>
          </w:tcPr>
          <w:p w14:paraId="5696D1F7" w14:textId="744432C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Harvard University Neighbors Gallery, MA (Two Artists)</w:t>
            </w:r>
          </w:p>
        </w:tc>
        <w:tc>
          <w:tcPr>
            <w:tcW w:w="1348" w:type="dxa"/>
          </w:tcPr>
          <w:p w14:paraId="76F91E3D" w14:textId="531D8651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327E32FF" w14:textId="50405FAF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1987</w:t>
            </w:r>
          </w:p>
        </w:tc>
      </w:tr>
      <w:tr w:rsidR="00082BA1" w:rsidRPr="00AA573C" w14:paraId="150C72B2" w14:textId="2E77244C" w:rsidTr="0082320C">
        <w:tc>
          <w:tcPr>
            <w:tcW w:w="5168" w:type="dxa"/>
          </w:tcPr>
          <w:p w14:paraId="277A2C91" w14:textId="3F2D5CA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Providence Gas Company, R.I. (Solo)</w:t>
            </w:r>
          </w:p>
        </w:tc>
        <w:tc>
          <w:tcPr>
            <w:tcW w:w="1348" w:type="dxa"/>
          </w:tcPr>
          <w:p w14:paraId="70483A08" w14:textId="2491D33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2BB85246" w14:textId="0960A14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1987</w:t>
            </w:r>
          </w:p>
        </w:tc>
      </w:tr>
      <w:tr w:rsidR="00082BA1" w:rsidRPr="00AA573C" w14:paraId="1866D809" w14:textId="59391906" w:rsidTr="0082320C">
        <w:tc>
          <w:tcPr>
            <w:tcW w:w="5168" w:type="dxa"/>
          </w:tcPr>
          <w:p w14:paraId="1998DD19" w14:textId="701BE4F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The Westerly Art Gallery, R.I. (Solo)</w:t>
            </w:r>
          </w:p>
        </w:tc>
        <w:tc>
          <w:tcPr>
            <w:tcW w:w="1348" w:type="dxa"/>
          </w:tcPr>
          <w:p w14:paraId="4B86FE07" w14:textId="2F67DC4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7E81F3F6" w14:textId="3E7A8DE6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1987</w:t>
            </w:r>
          </w:p>
        </w:tc>
      </w:tr>
      <w:tr w:rsidR="00082BA1" w:rsidRPr="00AA573C" w14:paraId="422C919A" w14:textId="5A791D13" w:rsidTr="0082320C">
        <w:tc>
          <w:tcPr>
            <w:tcW w:w="5168" w:type="dxa"/>
          </w:tcPr>
          <w:p w14:paraId="3C7A7D7A" w14:textId="414A558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Providence Art Club, R.I. </w:t>
            </w:r>
          </w:p>
        </w:tc>
        <w:tc>
          <w:tcPr>
            <w:tcW w:w="1348" w:type="dxa"/>
          </w:tcPr>
          <w:p w14:paraId="759936BF" w14:textId="57FBA097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735D53B7" w14:textId="6B4C9406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1987</w:t>
            </w:r>
          </w:p>
        </w:tc>
      </w:tr>
      <w:tr w:rsidR="00082BA1" w:rsidRPr="00AA573C" w14:paraId="59C9A7A9" w14:textId="5E61904F" w:rsidTr="0090284C">
        <w:tc>
          <w:tcPr>
            <w:tcW w:w="5168" w:type="dxa"/>
          </w:tcPr>
          <w:p w14:paraId="42DAAA72" w14:textId="7DCE7B46" w:rsidR="00082BA1" w:rsidRPr="00AA573C" w:rsidRDefault="00684AE3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Sarah Doyle Gallery</w:t>
            </w:r>
            <w:r>
              <w:rPr>
                <w:b/>
                <w:sz w:val="16"/>
              </w:rPr>
              <w:t xml:space="preserve">, </w:t>
            </w:r>
            <w:r w:rsidR="00082BA1" w:rsidRPr="00AA573C">
              <w:rPr>
                <w:b/>
                <w:sz w:val="16"/>
              </w:rPr>
              <w:t>Brown University, R.I. (Solo)</w:t>
            </w:r>
          </w:p>
        </w:tc>
        <w:tc>
          <w:tcPr>
            <w:tcW w:w="1348" w:type="dxa"/>
          </w:tcPr>
          <w:p w14:paraId="63E2F191" w14:textId="11E35B3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5FEA1837" w14:textId="5A2F1D7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1987</w:t>
            </w:r>
          </w:p>
        </w:tc>
      </w:tr>
      <w:tr w:rsidR="00082BA1" w:rsidRPr="00AA573C" w14:paraId="1E57C3E8" w14:textId="32AFD6F0" w:rsidTr="0090284C">
        <w:tc>
          <w:tcPr>
            <w:tcW w:w="5168" w:type="dxa"/>
          </w:tcPr>
          <w:p w14:paraId="2831ECD7" w14:textId="146BF6B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Warwick Museum, R.I. (Solo) </w:t>
            </w:r>
          </w:p>
        </w:tc>
        <w:tc>
          <w:tcPr>
            <w:tcW w:w="1348" w:type="dxa"/>
          </w:tcPr>
          <w:p w14:paraId="64E38729" w14:textId="5652721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1ED590AD" w14:textId="645F93A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1986</w:t>
            </w:r>
          </w:p>
        </w:tc>
      </w:tr>
      <w:tr w:rsidR="00082BA1" w:rsidRPr="00AA573C" w14:paraId="24837C89" w14:textId="021C0E60" w:rsidTr="0090284C">
        <w:tc>
          <w:tcPr>
            <w:tcW w:w="5168" w:type="dxa"/>
          </w:tcPr>
          <w:p w14:paraId="28035FEB" w14:textId="329EC202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sz w:val="16"/>
              </w:rPr>
            </w:pPr>
            <w:r w:rsidRPr="00AA573C">
              <w:rPr>
                <w:b/>
                <w:sz w:val="16"/>
              </w:rPr>
              <w:t>Westerly Art Center</w:t>
            </w:r>
            <w:r w:rsidRPr="00AA573C">
              <w:rPr>
                <w:sz w:val="16"/>
              </w:rPr>
              <w:t xml:space="preserve">, </w:t>
            </w:r>
            <w:r w:rsidRPr="00AA573C">
              <w:rPr>
                <w:b/>
                <w:sz w:val="16"/>
              </w:rPr>
              <w:t>R.I.</w:t>
            </w:r>
          </w:p>
        </w:tc>
        <w:tc>
          <w:tcPr>
            <w:tcW w:w="1348" w:type="dxa"/>
          </w:tcPr>
          <w:p w14:paraId="3051FD98" w14:textId="0A30648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09601DF8" w14:textId="7D8E50DB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1986</w:t>
            </w:r>
          </w:p>
        </w:tc>
      </w:tr>
      <w:tr w:rsidR="00082BA1" w:rsidRPr="00AA573C" w14:paraId="28EF13D3" w14:textId="476A6333" w:rsidTr="0090284C">
        <w:tc>
          <w:tcPr>
            <w:tcW w:w="5168" w:type="dxa"/>
          </w:tcPr>
          <w:p w14:paraId="634D5627" w14:textId="14370ECF" w:rsidR="00082BA1" w:rsidRPr="00AA573C" w:rsidRDefault="00082BA1" w:rsidP="00082BA1">
            <w:pPr>
              <w:pStyle w:val="Heading1"/>
              <w:tabs>
                <w:tab w:val="right" w:pos="5670"/>
                <w:tab w:val="left" w:pos="7200"/>
              </w:tabs>
              <w:outlineLvl w:val="0"/>
            </w:pPr>
            <w:r w:rsidRPr="00AA573C">
              <w:t xml:space="preserve">Warwick Public Library, R.I. (Solo) </w:t>
            </w:r>
          </w:p>
        </w:tc>
        <w:tc>
          <w:tcPr>
            <w:tcW w:w="1348" w:type="dxa"/>
          </w:tcPr>
          <w:p w14:paraId="7BBBD6DE" w14:textId="6F4DAB49" w:rsidR="00082BA1" w:rsidRPr="0082320C" w:rsidRDefault="00082BA1" w:rsidP="00082BA1">
            <w:pPr>
              <w:pStyle w:val="Heading1"/>
              <w:tabs>
                <w:tab w:val="right" w:pos="5670"/>
                <w:tab w:val="left" w:pos="7200"/>
              </w:tabs>
              <w:outlineLvl w:val="0"/>
              <w:rPr>
                <w:bCs/>
              </w:rPr>
            </w:pPr>
            <w:r w:rsidRPr="0082320C">
              <w:rPr>
                <w:bCs/>
              </w:rPr>
              <w:t>USA</w:t>
            </w:r>
          </w:p>
        </w:tc>
        <w:tc>
          <w:tcPr>
            <w:tcW w:w="1418" w:type="dxa"/>
          </w:tcPr>
          <w:p w14:paraId="576C7D86" w14:textId="50B21E28" w:rsidR="00082BA1" w:rsidRPr="0082320C" w:rsidRDefault="00082BA1" w:rsidP="00082BA1">
            <w:pPr>
              <w:pStyle w:val="Heading1"/>
              <w:tabs>
                <w:tab w:val="right" w:pos="5670"/>
                <w:tab w:val="left" w:pos="7200"/>
              </w:tabs>
              <w:outlineLvl w:val="0"/>
              <w:rPr>
                <w:bCs/>
              </w:rPr>
            </w:pPr>
            <w:r w:rsidRPr="0082320C">
              <w:rPr>
                <w:bCs/>
              </w:rPr>
              <w:t>1986</w:t>
            </w:r>
          </w:p>
        </w:tc>
      </w:tr>
      <w:tr w:rsidR="00082BA1" w:rsidRPr="00AA573C" w14:paraId="6398302E" w14:textId="78185EB5" w:rsidTr="0090284C">
        <w:tc>
          <w:tcPr>
            <w:tcW w:w="5168" w:type="dxa"/>
          </w:tcPr>
          <w:p w14:paraId="76D85094" w14:textId="71F3200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Bert Gallery, Providence, R.I. </w:t>
            </w:r>
          </w:p>
        </w:tc>
        <w:tc>
          <w:tcPr>
            <w:tcW w:w="1348" w:type="dxa"/>
          </w:tcPr>
          <w:p w14:paraId="57259003" w14:textId="6FB8A70B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59F64E92" w14:textId="5CB9B023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1985-86</w:t>
            </w:r>
          </w:p>
        </w:tc>
      </w:tr>
      <w:tr w:rsidR="00082BA1" w:rsidRPr="00AA573C" w14:paraId="3F8C1095" w14:textId="59312AF4" w:rsidTr="0090284C">
        <w:tc>
          <w:tcPr>
            <w:tcW w:w="5168" w:type="dxa"/>
          </w:tcPr>
          <w:p w14:paraId="607D3CA3" w14:textId="70F773B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Long Beach Museum of Arts, Long Beach, CA</w:t>
            </w:r>
          </w:p>
        </w:tc>
        <w:tc>
          <w:tcPr>
            <w:tcW w:w="1348" w:type="dxa"/>
          </w:tcPr>
          <w:p w14:paraId="01D0147B" w14:textId="0F89E6B2" w:rsidR="00082BA1" w:rsidRPr="0082320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4E49AC67" w14:textId="4B831CE1" w:rsidR="00082BA1" w:rsidRPr="0082320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6B3F3279" w14:textId="7B67DC7B" w:rsidTr="0090284C">
        <w:tc>
          <w:tcPr>
            <w:tcW w:w="5168" w:type="dxa"/>
          </w:tcPr>
          <w:p w14:paraId="7B64F606" w14:textId="1D2A4FC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Roy Boyd Gallery, Los Angeles, CA</w:t>
            </w:r>
          </w:p>
        </w:tc>
        <w:tc>
          <w:tcPr>
            <w:tcW w:w="1348" w:type="dxa"/>
          </w:tcPr>
          <w:p w14:paraId="099DDB13" w14:textId="0B971BC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5A825E8E" w14:textId="3F12734B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3B5EBC07" w14:textId="567261CC" w:rsidTr="0090284C">
        <w:tc>
          <w:tcPr>
            <w:tcW w:w="5168" w:type="dxa"/>
          </w:tcPr>
          <w:p w14:paraId="7280342E" w14:textId="53857B3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Jan Baum Gallery, Los Angeles, CA</w:t>
            </w:r>
          </w:p>
        </w:tc>
        <w:tc>
          <w:tcPr>
            <w:tcW w:w="1348" w:type="dxa"/>
          </w:tcPr>
          <w:p w14:paraId="3CC4376B" w14:textId="151585B1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7D1EC4BE" w14:textId="75B68DFF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4EDEC947" w14:textId="206EB3F9" w:rsidTr="0090284C">
        <w:tc>
          <w:tcPr>
            <w:tcW w:w="5168" w:type="dxa"/>
          </w:tcPr>
          <w:p w14:paraId="3C602100" w14:textId="074F8603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University Art Museum, CSU, Long Beach, CA</w:t>
            </w:r>
          </w:p>
        </w:tc>
        <w:tc>
          <w:tcPr>
            <w:tcW w:w="1348" w:type="dxa"/>
          </w:tcPr>
          <w:p w14:paraId="57B7597D" w14:textId="5A496A2D" w:rsidR="00082BA1" w:rsidRPr="0082320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51FB102D" w14:textId="4D7B34C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4D081879" w14:textId="27A87B72" w:rsidTr="0090284C">
        <w:tc>
          <w:tcPr>
            <w:tcW w:w="5168" w:type="dxa"/>
          </w:tcPr>
          <w:p w14:paraId="53DC7F2F" w14:textId="50EE44B5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Otis Art Institute, Los Angeles, CA </w:t>
            </w:r>
          </w:p>
        </w:tc>
        <w:tc>
          <w:tcPr>
            <w:tcW w:w="1348" w:type="dxa"/>
          </w:tcPr>
          <w:p w14:paraId="4B3FE96D" w14:textId="62001B2C" w:rsidR="00082BA1" w:rsidRPr="0082320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059489E0" w14:textId="391F579A" w:rsidR="00082BA1" w:rsidRPr="0082320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6B59EF6F" w14:textId="2E7A1877" w:rsidTr="0090284C">
        <w:tc>
          <w:tcPr>
            <w:tcW w:w="5168" w:type="dxa"/>
          </w:tcPr>
          <w:p w14:paraId="4A9FB119" w14:textId="18BDDCAF" w:rsidR="00082BA1" w:rsidRPr="00AA573C" w:rsidRDefault="00082BA1" w:rsidP="00082BA1">
            <w:pPr>
              <w:pStyle w:val="Heading1"/>
              <w:tabs>
                <w:tab w:val="right" w:pos="5812"/>
                <w:tab w:val="left" w:pos="7200"/>
              </w:tabs>
              <w:outlineLvl w:val="0"/>
            </w:pPr>
            <w:r w:rsidRPr="00AA573C">
              <w:t>California State College, San Bernardino, CA</w:t>
            </w:r>
          </w:p>
        </w:tc>
        <w:tc>
          <w:tcPr>
            <w:tcW w:w="1348" w:type="dxa"/>
          </w:tcPr>
          <w:p w14:paraId="65D8F35D" w14:textId="5231D833" w:rsidR="00082BA1" w:rsidRPr="0082320C" w:rsidRDefault="00082BA1" w:rsidP="00082BA1">
            <w:pPr>
              <w:pStyle w:val="Heading1"/>
              <w:tabs>
                <w:tab w:val="right" w:pos="5812"/>
                <w:tab w:val="left" w:pos="7200"/>
              </w:tabs>
              <w:outlineLvl w:val="0"/>
            </w:pPr>
            <w:r w:rsidRPr="0082320C">
              <w:t>USA</w:t>
            </w:r>
          </w:p>
        </w:tc>
        <w:tc>
          <w:tcPr>
            <w:tcW w:w="1418" w:type="dxa"/>
          </w:tcPr>
          <w:p w14:paraId="1D0948A7" w14:textId="5D3FF83D" w:rsidR="00082BA1" w:rsidRPr="0082320C" w:rsidRDefault="00082BA1" w:rsidP="00082BA1">
            <w:pPr>
              <w:pStyle w:val="Heading1"/>
              <w:tabs>
                <w:tab w:val="right" w:pos="5812"/>
                <w:tab w:val="left" w:pos="7200"/>
              </w:tabs>
              <w:outlineLvl w:val="0"/>
            </w:pPr>
            <w:r w:rsidRPr="0082320C">
              <w:t>1984</w:t>
            </w:r>
          </w:p>
        </w:tc>
      </w:tr>
      <w:tr w:rsidR="00082BA1" w:rsidRPr="00AA573C" w14:paraId="5A2BD75C" w14:textId="0834E3B9" w:rsidTr="0090284C">
        <w:tc>
          <w:tcPr>
            <w:tcW w:w="5168" w:type="dxa"/>
          </w:tcPr>
          <w:p w14:paraId="74436FFB" w14:textId="7E00C0D2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sz w:val="16"/>
              </w:rPr>
            </w:pPr>
            <w:r w:rsidRPr="00AA573C">
              <w:rPr>
                <w:b/>
                <w:sz w:val="16"/>
              </w:rPr>
              <w:t xml:space="preserve">Laguna Beach Museum, Laguna Beach, CA </w:t>
            </w:r>
          </w:p>
        </w:tc>
        <w:tc>
          <w:tcPr>
            <w:tcW w:w="1348" w:type="dxa"/>
          </w:tcPr>
          <w:p w14:paraId="626462E4" w14:textId="72C7BC0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7010D465" w14:textId="7385882C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7BCF19FD" w14:textId="50B11CA1" w:rsidTr="0090284C">
        <w:tc>
          <w:tcPr>
            <w:tcW w:w="5168" w:type="dxa"/>
          </w:tcPr>
          <w:p w14:paraId="5EF1C2E8" w14:textId="4E01277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Stahl’s House, Newton Upper Falls, MA</w:t>
            </w:r>
          </w:p>
        </w:tc>
        <w:tc>
          <w:tcPr>
            <w:tcW w:w="1348" w:type="dxa"/>
          </w:tcPr>
          <w:p w14:paraId="752567F0" w14:textId="15F521D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35A422BB" w14:textId="781EDC0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1984</w:t>
            </w:r>
          </w:p>
        </w:tc>
      </w:tr>
      <w:tr w:rsidR="00082BA1" w:rsidRPr="00AA573C" w14:paraId="4F3EB78E" w14:textId="74D53C64" w:rsidTr="0090284C">
        <w:tc>
          <w:tcPr>
            <w:tcW w:w="5168" w:type="dxa"/>
          </w:tcPr>
          <w:p w14:paraId="53250BB3" w14:textId="606C21F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Community College, Lincoln, R.I. (Solo)</w:t>
            </w:r>
          </w:p>
        </w:tc>
        <w:tc>
          <w:tcPr>
            <w:tcW w:w="1348" w:type="dxa"/>
          </w:tcPr>
          <w:p w14:paraId="325CD80A" w14:textId="5AE9A2AB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337ACE14" w14:textId="68D2D48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78</w:t>
            </w:r>
          </w:p>
        </w:tc>
      </w:tr>
      <w:tr w:rsidR="00082BA1" w:rsidRPr="00AA573C" w14:paraId="1676EB20" w14:textId="09409196" w:rsidTr="0090284C">
        <w:tc>
          <w:tcPr>
            <w:tcW w:w="5168" w:type="dxa"/>
          </w:tcPr>
          <w:p w14:paraId="3414A126" w14:textId="497ECD6A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Warwick Arts Foundation, Warwick, R.I.</w:t>
            </w:r>
          </w:p>
        </w:tc>
        <w:tc>
          <w:tcPr>
            <w:tcW w:w="1348" w:type="dxa"/>
          </w:tcPr>
          <w:p w14:paraId="4E0B8A96" w14:textId="67D6A10A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0D1DE370" w14:textId="2FECF43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78</w:t>
            </w:r>
          </w:p>
        </w:tc>
      </w:tr>
      <w:tr w:rsidR="00082BA1" w:rsidRPr="00AA573C" w14:paraId="4E682E81" w14:textId="4EAAFF27" w:rsidTr="0090284C">
        <w:tc>
          <w:tcPr>
            <w:tcW w:w="5168" w:type="dxa"/>
          </w:tcPr>
          <w:p w14:paraId="6B26E691" w14:textId="7AD685F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 xml:space="preserve">The Gallery of Regina Lee, Boston, MA </w:t>
            </w:r>
          </w:p>
        </w:tc>
        <w:tc>
          <w:tcPr>
            <w:tcW w:w="1348" w:type="dxa"/>
          </w:tcPr>
          <w:p w14:paraId="78D6BB59" w14:textId="6EF320E1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110B4F3E" w14:textId="661ADC0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75</w:t>
            </w:r>
          </w:p>
        </w:tc>
      </w:tr>
      <w:tr w:rsidR="00082BA1" w:rsidRPr="00AA573C" w14:paraId="079428E5" w14:textId="79EBA95A" w:rsidTr="0090284C">
        <w:tc>
          <w:tcPr>
            <w:tcW w:w="5168" w:type="dxa"/>
          </w:tcPr>
          <w:p w14:paraId="0DCCDF03" w14:textId="7C77A0F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Brockton Art Center, Brockton, MA</w:t>
            </w:r>
          </w:p>
        </w:tc>
        <w:tc>
          <w:tcPr>
            <w:tcW w:w="1348" w:type="dxa"/>
          </w:tcPr>
          <w:p w14:paraId="48669E61" w14:textId="3D356232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60CCEBDD" w14:textId="3EC86AE2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75</w:t>
            </w:r>
          </w:p>
        </w:tc>
      </w:tr>
      <w:tr w:rsidR="00082BA1" w:rsidRPr="00AA573C" w14:paraId="238E83B5" w14:textId="30815507" w:rsidTr="0090284C">
        <w:tc>
          <w:tcPr>
            <w:tcW w:w="5168" w:type="dxa"/>
          </w:tcPr>
          <w:p w14:paraId="59F19283" w14:textId="7883933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Newton Center Art Gallery, Newton, MA</w:t>
            </w:r>
          </w:p>
        </w:tc>
        <w:tc>
          <w:tcPr>
            <w:tcW w:w="1348" w:type="dxa"/>
          </w:tcPr>
          <w:p w14:paraId="00B3840A" w14:textId="103D72C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6CA7BBEA" w14:textId="03CC22C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73</w:t>
            </w:r>
          </w:p>
        </w:tc>
      </w:tr>
      <w:tr w:rsidR="00082BA1" w:rsidRPr="00AA573C" w14:paraId="43FC02C1" w14:textId="79E1000F" w:rsidTr="0090284C">
        <w:tc>
          <w:tcPr>
            <w:tcW w:w="5168" w:type="dxa"/>
          </w:tcPr>
          <w:p w14:paraId="2D5F819C" w14:textId="328B8D7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Cambridge Art Association, Cambridge, MA</w:t>
            </w:r>
          </w:p>
        </w:tc>
        <w:tc>
          <w:tcPr>
            <w:tcW w:w="1348" w:type="dxa"/>
          </w:tcPr>
          <w:p w14:paraId="1A74A2E5" w14:textId="784F1680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47CC299F" w14:textId="40F96D26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72</w:t>
            </w:r>
          </w:p>
        </w:tc>
      </w:tr>
      <w:tr w:rsidR="00082BA1" w:rsidRPr="00AA573C" w14:paraId="1BAB2605" w14:textId="7E65A16F" w:rsidTr="0090284C">
        <w:tc>
          <w:tcPr>
            <w:tcW w:w="5168" w:type="dxa"/>
          </w:tcPr>
          <w:p w14:paraId="36029216" w14:textId="6082134B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Wellesley Congregation Church, Wellesley, MA (Solo)</w:t>
            </w:r>
          </w:p>
        </w:tc>
        <w:tc>
          <w:tcPr>
            <w:tcW w:w="1348" w:type="dxa"/>
          </w:tcPr>
          <w:p w14:paraId="34A574DD" w14:textId="550E5FD4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1BEF1603" w14:textId="550A5C73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72</w:t>
            </w:r>
          </w:p>
        </w:tc>
      </w:tr>
      <w:tr w:rsidR="00082BA1" w:rsidRPr="00AA573C" w14:paraId="5C702C6F" w14:textId="3E2C4024" w:rsidTr="0090284C">
        <w:tc>
          <w:tcPr>
            <w:tcW w:w="5168" w:type="dxa"/>
          </w:tcPr>
          <w:p w14:paraId="0FDE40FF" w14:textId="01EC5D76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AA573C">
              <w:rPr>
                <w:b/>
                <w:sz w:val="16"/>
              </w:rPr>
              <w:t>Newton Center Art Gallery, Newton, MA</w:t>
            </w:r>
          </w:p>
        </w:tc>
        <w:tc>
          <w:tcPr>
            <w:tcW w:w="1348" w:type="dxa"/>
          </w:tcPr>
          <w:p w14:paraId="56C0521E" w14:textId="39C94E09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USA</w:t>
            </w:r>
          </w:p>
        </w:tc>
        <w:tc>
          <w:tcPr>
            <w:tcW w:w="1418" w:type="dxa"/>
          </w:tcPr>
          <w:p w14:paraId="42A570C2" w14:textId="354EE0AD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 w:rsidRPr="0082320C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71</w:t>
            </w:r>
          </w:p>
        </w:tc>
      </w:tr>
      <w:tr w:rsidR="00082BA1" w:rsidRPr="00AA573C" w14:paraId="1026D942" w14:textId="5FE3877C" w:rsidTr="0090284C">
        <w:tc>
          <w:tcPr>
            <w:tcW w:w="5168" w:type="dxa"/>
          </w:tcPr>
          <w:p w14:paraId="56658832" w14:textId="2A68D5B2" w:rsidR="00082BA1" w:rsidRPr="00AA573C" w:rsidRDefault="00082BA1" w:rsidP="00082BA1">
            <w:pPr>
              <w:pStyle w:val="Heading1"/>
              <w:tabs>
                <w:tab w:val="right" w:pos="5670"/>
                <w:tab w:val="left" w:pos="7200"/>
              </w:tabs>
              <w:outlineLvl w:val="0"/>
            </w:pPr>
            <w:r w:rsidRPr="00AA573C">
              <w:t>Mala Strana Gallery, Prague (Solo)</w:t>
            </w:r>
          </w:p>
        </w:tc>
        <w:tc>
          <w:tcPr>
            <w:tcW w:w="1348" w:type="dxa"/>
          </w:tcPr>
          <w:p w14:paraId="4E15BB8B" w14:textId="636CCC37" w:rsidR="00082BA1" w:rsidRPr="0082320C" w:rsidRDefault="00082BA1" w:rsidP="00082BA1">
            <w:pPr>
              <w:pStyle w:val="Heading1"/>
              <w:tabs>
                <w:tab w:val="right" w:pos="5670"/>
                <w:tab w:val="left" w:pos="7200"/>
              </w:tabs>
              <w:outlineLvl w:val="0"/>
            </w:pPr>
            <w:r>
              <w:t>Czechoslovakia</w:t>
            </w:r>
          </w:p>
        </w:tc>
        <w:tc>
          <w:tcPr>
            <w:tcW w:w="1418" w:type="dxa"/>
          </w:tcPr>
          <w:p w14:paraId="36D1850D" w14:textId="4D08AB54" w:rsidR="00082BA1" w:rsidRPr="00AA573C" w:rsidRDefault="00082BA1" w:rsidP="00082BA1">
            <w:pPr>
              <w:pStyle w:val="Heading1"/>
              <w:tabs>
                <w:tab w:val="right" w:pos="5670"/>
                <w:tab w:val="left" w:pos="7200"/>
              </w:tabs>
              <w:outlineLvl w:val="0"/>
            </w:pPr>
            <w:r>
              <w:t>1965</w:t>
            </w:r>
          </w:p>
        </w:tc>
      </w:tr>
      <w:tr w:rsidR="00082BA1" w:rsidRPr="00AA573C" w14:paraId="10726FD1" w14:textId="1EEA17DF" w:rsidTr="0090284C">
        <w:tc>
          <w:tcPr>
            <w:tcW w:w="5168" w:type="dxa"/>
          </w:tcPr>
          <w:p w14:paraId="3D696C74" w14:textId="7FEFA97C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sz w:val="16"/>
              </w:rPr>
            </w:pPr>
            <w:r w:rsidRPr="00AA573C">
              <w:rPr>
                <w:b/>
                <w:sz w:val="16"/>
              </w:rPr>
              <w:t xml:space="preserve">Young Artists and Architects “FAPS” Exhibit, Prague </w:t>
            </w:r>
          </w:p>
        </w:tc>
        <w:tc>
          <w:tcPr>
            <w:tcW w:w="1348" w:type="dxa"/>
          </w:tcPr>
          <w:p w14:paraId="55CFD7D6" w14:textId="3DC3F73E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Czechoslovakia</w:t>
            </w:r>
          </w:p>
        </w:tc>
        <w:tc>
          <w:tcPr>
            <w:tcW w:w="1418" w:type="dxa"/>
          </w:tcPr>
          <w:p w14:paraId="15A278D1" w14:textId="19D00658" w:rsidR="00082BA1" w:rsidRPr="00AA573C" w:rsidRDefault="00082BA1" w:rsidP="00082BA1">
            <w:pPr>
              <w:tabs>
                <w:tab w:val="right" w:pos="5670"/>
                <w:tab w:val="left" w:pos="720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1959-63</w:t>
            </w:r>
          </w:p>
        </w:tc>
      </w:tr>
    </w:tbl>
    <w:p w14:paraId="6F073DFB" w14:textId="77777777" w:rsidR="00A10DD5" w:rsidRDefault="001E4A95" w:rsidP="00AA573C"/>
    <w:sectPr w:rsidR="00A10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4CA82" w14:textId="77777777" w:rsidR="001E4A95" w:rsidRDefault="001E4A95" w:rsidP="006D650A">
      <w:r>
        <w:separator/>
      </w:r>
    </w:p>
  </w:endnote>
  <w:endnote w:type="continuationSeparator" w:id="0">
    <w:p w14:paraId="499150FA" w14:textId="77777777" w:rsidR="001E4A95" w:rsidRDefault="001E4A95" w:rsidP="006D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872B" w14:textId="77777777" w:rsidR="001E4A95" w:rsidRDefault="001E4A95" w:rsidP="006D650A">
      <w:r>
        <w:separator/>
      </w:r>
    </w:p>
  </w:footnote>
  <w:footnote w:type="continuationSeparator" w:id="0">
    <w:p w14:paraId="24B34DB6" w14:textId="77777777" w:rsidR="001E4A95" w:rsidRDefault="001E4A95" w:rsidP="006D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3C"/>
    <w:rsid w:val="00082BA1"/>
    <w:rsid w:val="00171875"/>
    <w:rsid w:val="001E4A95"/>
    <w:rsid w:val="00256908"/>
    <w:rsid w:val="002601CD"/>
    <w:rsid w:val="00540BA4"/>
    <w:rsid w:val="00684AE3"/>
    <w:rsid w:val="006B0DCB"/>
    <w:rsid w:val="006D650A"/>
    <w:rsid w:val="007B7F41"/>
    <w:rsid w:val="007E607D"/>
    <w:rsid w:val="0082320C"/>
    <w:rsid w:val="0090284C"/>
    <w:rsid w:val="009B2181"/>
    <w:rsid w:val="00AA573C"/>
    <w:rsid w:val="00BA1CA1"/>
    <w:rsid w:val="00C22E50"/>
    <w:rsid w:val="00F0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0EDC"/>
  <w15:chartTrackingRefBased/>
  <w15:docId w15:val="{9627D311-8788-4D25-8671-B266954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573C"/>
    <w:pPr>
      <w:keepNext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AA573C"/>
    <w:pPr>
      <w:keepNext/>
      <w:ind w:right="-49"/>
      <w:jc w:val="both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573C"/>
    <w:rPr>
      <w:rFonts w:ascii="Times New Roman" w:eastAsia="Times New Roman" w:hAnsi="Times New Roman" w:cs="Times New Roman"/>
      <w:b/>
      <w:snapToGrid w:val="0"/>
      <w:sz w:val="1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A573C"/>
    <w:rPr>
      <w:rFonts w:ascii="Times New Roman" w:eastAsia="Times New Roman" w:hAnsi="Times New Roman" w:cs="Times New Roman"/>
      <w:b/>
      <w:snapToGrid w:val="0"/>
      <w:sz w:val="16"/>
      <w:szCs w:val="20"/>
      <w:lang w:val="en-US"/>
    </w:rPr>
  </w:style>
  <w:style w:type="table" w:styleId="TableGrid">
    <w:name w:val="Table Grid"/>
    <w:basedOn w:val="TableNormal"/>
    <w:uiPriority w:val="39"/>
    <w:rsid w:val="00AA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0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6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0A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Bates</dc:creator>
  <cp:keywords/>
  <dc:description/>
  <cp:lastModifiedBy>Rhiannon Bates</cp:lastModifiedBy>
  <cp:revision>3</cp:revision>
  <dcterms:created xsi:type="dcterms:W3CDTF">2021-03-23T18:51:00Z</dcterms:created>
  <dcterms:modified xsi:type="dcterms:W3CDTF">2021-03-23T18:51:00Z</dcterms:modified>
</cp:coreProperties>
</file>